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9" w:rsidRPr="00214829" w:rsidRDefault="0021482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14829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B91D62" w:rsidRPr="00214829" w:rsidRDefault="00214829">
      <w:pPr>
        <w:rPr>
          <w:rFonts w:asciiTheme="majorHAnsi" w:hAnsiTheme="majorHAnsi" w:cstheme="majorHAnsi"/>
          <w:b/>
          <w:sz w:val="32"/>
          <w:szCs w:val="32"/>
        </w:rPr>
      </w:pPr>
      <w:r w:rsidRPr="00214829"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r w:rsidR="002D6D34">
        <w:rPr>
          <w:rFonts w:asciiTheme="majorHAnsi" w:hAnsiTheme="majorHAnsi" w:cstheme="majorHAnsi"/>
          <w:b/>
          <w:sz w:val="32"/>
          <w:szCs w:val="32"/>
        </w:rPr>
        <w:t>Forced Perspective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Objective:</w:t>
      </w:r>
      <w:r w:rsid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76DB7" w:rsidRDefault="000A330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Create a series of photographs that uses</w:t>
      </w:r>
      <w:r w:rsidRPr="000A330F">
        <w:rPr>
          <w:rFonts w:asciiTheme="majorHAnsi" w:hAnsiTheme="majorHAnsi" w:cstheme="majorHAnsi"/>
          <w:sz w:val="28"/>
          <w:szCs w:val="28"/>
        </w:rPr>
        <w:t xml:space="preserve"> f</w:t>
      </w:r>
      <w:r w:rsidRPr="000A330F">
        <w:rPr>
          <w:rFonts w:asciiTheme="majorHAnsi" w:hAnsiTheme="majorHAnsi" w:cstheme="majorHAnsi"/>
          <w:sz w:val="28"/>
          <w:szCs w:val="28"/>
        </w:rPr>
        <w:t xml:space="preserve">orced perspective </w:t>
      </w:r>
      <w:r w:rsidRPr="000A330F">
        <w:rPr>
          <w:rFonts w:asciiTheme="majorHAnsi" w:hAnsiTheme="majorHAnsi" w:cstheme="majorHAnsi"/>
          <w:sz w:val="28"/>
          <w:szCs w:val="28"/>
        </w:rPr>
        <w:t>as an</w:t>
      </w:r>
      <w:r w:rsidRPr="000A330F">
        <w:rPr>
          <w:rFonts w:asciiTheme="majorHAnsi" w:hAnsiTheme="majorHAnsi" w:cstheme="majorHAnsi"/>
          <w:sz w:val="28"/>
          <w:szCs w:val="28"/>
        </w:rPr>
        <w:t xml:space="preserve"> optical illusion to make an object appear farther away, closer, larger or smaller than it actually is.</w:t>
      </w:r>
      <w:r w:rsidR="00576DB7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576DB7" w:rsidRDefault="00576DB7">
      <w:pPr>
        <w:rPr>
          <w:rFonts w:asciiTheme="majorHAnsi" w:hAnsiTheme="majorHAnsi" w:cstheme="majorHAnsi"/>
          <w:sz w:val="28"/>
          <w:szCs w:val="28"/>
        </w:rPr>
      </w:pPr>
    </w:p>
    <w:p w:rsidR="00B91D62" w:rsidRPr="00576DB7" w:rsidRDefault="00576DB7">
      <w:pPr>
        <w:rPr>
          <w:rFonts w:asciiTheme="majorHAnsi" w:hAnsiTheme="majorHAnsi" w:cstheme="majorHAnsi"/>
          <w:sz w:val="28"/>
          <w:szCs w:val="28"/>
        </w:rPr>
      </w:pPr>
      <w:r w:rsidRPr="00576DB7">
        <w:rPr>
          <w:rFonts w:asciiTheme="majorHAnsi" w:hAnsiTheme="majorHAnsi" w:cstheme="majorHAnsi"/>
          <w:sz w:val="28"/>
          <w:szCs w:val="28"/>
        </w:rPr>
        <w:t>There are many ways to use forced perspective.  These are some examples:</w:t>
      </w:r>
    </w:p>
    <w:p w:rsidR="00576DB7" w:rsidRPr="00576DB7" w:rsidRDefault="00576DB7" w:rsidP="00576DB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Making the main subject larger</w:t>
      </w:r>
    </w:p>
    <w:p w:rsidR="00576DB7" w:rsidRPr="00576DB7" w:rsidRDefault="00576DB7" w:rsidP="00576DB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Making the main subject smaller</w:t>
      </w:r>
    </w:p>
    <w:p w:rsidR="00576DB7" w:rsidRPr="00576DB7" w:rsidRDefault="00576DB7" w:rsidP="00576DB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Merging subjects</w:t>
      </w:r>
    </w:p>
    <w:p w:rsidR="000A330F" w:rsidRDefault="00576DB7" w:rsidP="00576DB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Bending gravity</w:t>
      </w:r>
    </w:p>
    <w:p w:rsidR="00576DB7" w:rsidRPr="00576DB7" w:rsidRDefault="00576DB7" w:rsidP="00576DB7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Common forced perspective photographs:</w:t>
      </w:r>
    </w:p>
    <w:p w:rsidR="00576DB7" w:rsidRPr="00576DB7" w:rsidRDefault="00576DB7" w:rsidP="00576DB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Holding a landmark</w:t>
      </w:r>
    </w:p>
    <w:p w:rsidR="00576DB7" w:rsidRPr="00576DB7" w:rsidRDefault="00576DB7" w:rsidP="00576DB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Holding/eating the sun/moon</w:t>
      </w:r>
    </w:p>
    <w:p w:rsidR="00576DB7" w:rsidRPr="00576DB7" w:rsidRDefault="00576DB7" w:rsidP="00576DB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Holding another person in one hand</w:t>
      </w:r>
    </w:p>
    <w:p w:rsidR="00576DB7" w:rsidRPr="00576DB7" w:rsidRDefault="00576DB7" w:rsidP="00576DB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Toy larger than person/pet</w:t>
      </w:r>
    </w:p>
    <w:p w:rsidR="00576DB7" w:rsidRPr="00576DB7" w:rsidRDefault="00576DB7" w:rsidP="00576DB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People hanging from top of photo</w:t>
      </w:r>
    </w:p>
    <w:p w:rsidR="00576DB7" w:rsidRPr="00576DB7" w:rsidRDefault="00576DB7" w:rsidP="00576DB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576DB7">
        <w:rPr>
          <w:rFonts w:asciiTheme="majorHAnsi" w:eastAsia="Times New Roman" w:hAnsiTheme="majorHAnsi" w:cstheme="majorHAnsi"/>
          <w:sz w:val="28"/>
          <w:szCs w:val="28"/>
        </w:rPr>
        <w:t>Person stepping on another person</w:t>
      </w: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Requirements:</w:t>
      </w:r>
      <w:r w:rsidRP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D5B55" w:rsidRPr="00576DB7" w:rsidRDefault="007A5220" w:rsidP="00576D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76DB7">
        <w:rPr>
          <w:rFonts w:asciiTheme="majorHAnsi" w:hAnsiTheme="majorHAnsi" w:cstheme="majorHAnsi"/>
          <w:sz w:val="28"/>
          <w:szCs w:val="28"/>
        </w:rPr>
        <w:t xml:space="preserve">Five matted </w:t>
      </w:r>
      <w:r w:rsidR="000A330F" w:rsidRPr="00576DB7">
        <w:rPr>
          <w:rFonts w:asciiTheme="majorHAnsi" w:hAnsiTheme="majorHAnsi" w:cstheme="majorHAnsi"/>
          <w:sz w:val="28"/>
          <w:szCs w:val="28"/>
        </w:rPr>
        <w:t>forced perspective photographs.  At least one of these must be 8x10</w:t>
      </w:r>
      <w:r w:rsidR="00576DB7">
        <w:rPr>
          <w:rFonts w:asciiTheme="majorHAnsi" w:hAnsiTheme="majorHAnsi" w:cstheme="majorHAnsi"/>
          <w:sz w:val="28"/>
          <w:szCs w:val="28"/>
        </w:rPr>
        <w:t xml:space="preserve"> in size</w:t>
      </w:r>
      <w:r w:rsidR="000A330F" w:rsidRPr="00576DB7">
        <w:rPr>
          <w:rFonts w:asciiTheme="majorHAnsi" w:hAnsiTheme="majorHAnsi" w:cstheme="majorHAnsi"/>
          <w:sz w:val="28"/>
          <w:szCs w:val="28"/>
        </w:rPr>
        <w:t>.</w:t>
      </w:r>
    </w:p>
    <w:p w:rsidR="007D7A2D" w:rsidRPr="00576DB7" w:rsidRDefault="00576DB7" w:rsidP="001D5B5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76DB7">
        <w:rPr>
          <w:rFonts w:asciiTheme="majorHAnsi" w:hAnsiTheme="majorHAnsi" w:cstheme="majorHAnsi"/>
          <w:sz w:val="28"/>
          <w:szCs w:val="28"/>
        </w:rPr>
        <w:t xml:space="preserve">Explore at least two different ways to use forced perspective from the list above. </w:t>
      </w:r>
      <w:bookmarkStart w:id="0" w:name="_GoBack"/>
      <w:bookmarkEnd w:id="0"/>
    </w:p>
    <w:sectPr w:rsidR="007D7A2D" w:rsidRPr="00576DB7" w:rsidSect="0021482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4BC"/>
    <w:multiLevelType w:val="multilevel"/>
    <w:tmpl w:val="222A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B68AE"/>
    <w:multiLevelType w:val="hybridMultilevel"/>
    <w:tmpl w:val="3E1E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0686"/>
    <w:multiLevelType w:val="hybridMultilevel"/>
    <w:tmpl w:val="65E6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51A8"/>
    <w:multiLevelType w:val="hybridMultilevel"/>
    <w:tmpl w:val="0C90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33AB"/>
    <w:multiLevelType w:val="hybridMultilevel"/>
    <w:tmpl w:val="E28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57B4B"/>
    <w:multiLevelType w:val="multilevel"/>
    <w:tmpl w:val="7F9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778F8"/>
    <w:multiLevelType w:val="hybridMultilevel"/>
    <w:tmpl w:val="070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F7AC6"/>
    <w:multiLevelType w:val="hybridMultilevel"/>
    <w:tmpl w:val="9E18B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685"/>
    <w:multiLevelType w:val="hybridMultilevel"/>
    <w:tmpl w:val="0C3A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24587"/>
    <w:multiLevelType w:val="hybridMultilevel"/>
    <w:tmpl w:val="73B6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396B"/>
    <w:multiLevelType w:val="hybridMultilevel"/>
    <w:tmpl w:val="12803B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1D62"/>
    <w:rsid w:val="000A330F"/>
    <w:rsid w:val="001D5B55"/>
    <w:rsid w:val="00214829"/>
    <w:rsid w:val="002D6D34"/>
    <w:rsid w:val="004B2DD9"/>
    <w:rsid w:val="00576DB7"/>
    <w:rsid w:val="007A5220"/>
    <w:rsid w:val="00B91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Janesville School District</dc:creator>
  <cp:lastModifiedBy>Melissa Hurckman</cp:lastModifiedBy>
  <cp:revision>3</cp:revision>
  <cp:lastPrinted>2013-05-28T19:38:00Z</cp:lastPrinted>
  <dcterms:created xsi:type="dcterms:W3CDTF">2013-05-28T19:40:00Z</dcterms:created>
  <dcterms:modified xsi:type="dcterms:W3CDTF">2013-05-28T19:52:00Z</dcterms:modified>
</cp:coreProperties>
</file>