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D98" w:rsidRPr="00BF0D26" w:rsidRDefault="00BF0D26">
      <w:pPr>
        <w:rPr>
          <w:b/>
          <w:sz w:val="28"/>
          <w:szCs w:val="28"/>
        </w:rPr>
      </w:pPr>
      <w:r w:rsidRPr="00BF0D26">
        <w:rPr>
          <w:b/>
          <w:sz w:val="28"/>
          <w:szCs w:val="28"/>
        </w:rPr>
        <w:t>Elements and Princip</w:t>
      </w:r>
      <w:r>
        <w:rPr>
          <w:b/>
          <w:sz w:val="28"/>
          <w:szCs w:val="28"/>
        </w:rPr>
        <w:t>le</w:t>
      </w:r>
      <w:r w:rsidRPr="00BF0D26">
        <w:rPr>
          <w:b/>
          <w:sz w:val="28"/>
          <w:szCs w:val="28"/>
        </w:rPr>
        <w:t>s Design Matrix</w:t>
      </w:r>
    </w:p>
    <w:tbl>
      <w:tblPr>
        <w:tblStyle w:val="TableGrid"/>
        <w:tblW w:w="0" w:type="auto"/>
        <w:tblLayout w:type="fixed"/>
        <w:tblLook w:val="04A0"/>
      </w:tblPr>
      <w:tblGrid>
        <w:gridCol w:w="1134"/>
        <w:gridCol w:w="1819"/>
        <w:gridCol w:w="1834"/>
        <w:gridCol w:w="1911"/>
        <w:gridCol w:w="1941"/>
        <w:gridCol w:w="1926"/>
        <w:gridCol w:w="2018"/>
        <w:gridCol w:w="1926"/>
      </w:tblGrid>
      <w:tr w:rsidR="00BF0D26" w:rsidTr="00BF0D26">
        <w:trPr>
          <w:trHeight w:val="631"/>
        </w:trPr>
        <w:tc>
          <w:tcPr>
            <w:tcW w:w="1134" w:type="dxa"/>
          </w:tcPr>
          <w:p w:rsidR="00BF0D26" w:rsidRDefault="00BF0D26">
            <w:pPr>
              <w:rPr>
                <w:sz w:val="28"/>
                <w:szCs w:val="28"/>
              </w:rPr>
            </w:pPr>
          </w:p>
        </w:tc>
        <w:tc>
          <w:tcPr>
            <w:tcW w:w="1819" w:type="dxa"/>
          </w:tcPr>
          <w:p w:rsidR="00BF0D26" w:rsidRPr="00BF0D26" w:rsidRDefault="00BF0D26" w:rsidP="00BF0D26">
            <w:pPr>
              <w:jc w:val="center"/>
              <w:rPr>
                <w:b/>
                <w:sz w:val="28"/>
                <w:szCs w:val="28"/>
              </w:rPr>
            </w:pPr>
            <w:r w:rsidRPr="00BF0D26">
              <w:rPr>
                <w:b/>
                <w:sz w:val="28"/>
                <w:szCs w:val="28"/>
              </w:rPr>
              <w:t>Balance</w:t>
            </w:r>
          </w:p>
        </w:tc>
        <w:tc>
          <w:tcPr>
            <w:tcW w:w="1834" w:type="dxa"/>
          </w:tcPr>
          <w:p w:rsidR="00BF0D26" w:rsidRPr="00BF0D26" w:rsidRDefault="00BF0D26" w:rsidP="00BF0D26">
            <w:pPr>
              <w:jc w:val="center"/>
              <w:rPr>
                <w:b/>
                <w:sz w:val="28"/>
                <w:szCs w:val="28"/>
              </w:rPr>
            </w:pPr>
            <w:r w:rsidRPr="00BF0D26">
              <w:rPr>
                <w:b/>
                <w:sz w:val="28"/>
                <w:szCs w:val="28"/>
              </w:rPr>
              <w:t>Movement</w:t>
            </w:r>
          </w:p>
        </w:tc>
        <w:tc>
          <w:tcPr>
            <w:tcW w:w="1911" w:type="dxa"/>
          </w:tcPr>
          <w:p w:rsidR="00BF0D26" w:rsidRPr="00BF0D26" w:rsidRDefault="00BF0D26" w:rsidP="00BF0D26">
            <w:pPr>
              <w:jc w:val="center"/>
              <w:rPr>
                <w:b/>
                <w:sz w:val="28"/>
                <w:szCs w:val="28"/>
              </w:rPr>
            </w:pPr>
            <w:r w:rsidRPr="00BF0D26">
              <w:rPr>
                <w:b/>
                <w:sz w:val="28"/>
                <w:szCs w:val="28"/>
              </w:rPr>
              <w:t>Rhythm</w:t>
            </w:r>
          </w:p>
        </w:tc>
        <w:tc>
          <w:tcPr>
            <w:tcW w:w="1941" w:type="dxa"/>
          </w:tcPr>
          <w:p w:rsidR="00BF0D26" w:rsidRPr="00BF0D26" w:rsidRDefault="00BF0D26" w:rsidP="00BF0D26">
            <w:pPr>
              <w:jc w:val="center"/>
              <w:rPr>
                <w:b/>
                <w:sz w:val="28"/>
                <w:szCs w:val="28"/>
              </w:rPr>
            </w:pPr>
            <w:r w:rsidRPr="00BF0D26">
              <w:rPr>
                <w:b/>
                <w:sz w:val="28"/>
                <w:szCs w:val="28"/>
              </w:rPr>
              <w:t>Contrast</w:t>
            </w:r>
          </w:p>
        </w:tc>
        <w:tc>
          <w:tcPr>
            <w:tcW w:w="1926" w:type="dxa"/>
          </w:tcPr>
          <w:p w:rsidR="00BF0D26" w:rsidRPr="00BF0D26" w:rsidRDefault="00BF0D26" w:rsidP="00BF0D26">
            <w:pPr>
              <w:jc w:val="center"/>
              <w:rPr>
                <w:b/>
                <w:sz w:val="28"/>
                <w:szCs w:val="28"/>
              </w:rPr>
            </w:pPr>
            <w:r w:rsidRPr="00BF0D26">
              <w:rPr>
                <w:b/>
                <w:sz w:val="28"/>
                <w:szCs w:val="28"/>
              </w:rPr>
              <w:t>Emphasis</w:t>
            </w:r>
          </w:p>
        </w:tc>
        <w:tc>
          <w:tcPr>
            <w:tcW w:w="2018" w:type="dxa"/>
          </w:tcPr>
          <w:p w:rsidR="00BF0D26" w:rsidRPr="00BF0D26" w:rsidRDefault="00BF0D26" w:rsidP="00BF0D26">
            <w:pPr>
              <w:jc w:val="center"/>
              <w:rPr>
                <w:b/>
                <w:sz w:val="28"/>
                <w:szCs w:val="28"/>
              </w:rPr>
            </w:pPr>
            <w:r w:rsidRPr="00BF0D26">
              <w:rPr>
                <w:b/>
                <w:sz w:val="28"/>
                <w:szCs w:val="28"/>
              </w:rPr>
              <w:t>Pattern</w:t>
            </w:r>
          </w:p>
        </w:tc>
        <w:tc>
          <w:tcPr>
            <w:tcW w:w="1926" w:type="dxa"/>
          </w:tcPr>
          <w:p w:rsidR="00BF0D26" w:rsidRPr="00BF0D26" w:rsidRDefault="00BF0D26" w:rsidP="00BF0D26">
            <w:pPr>
              <w:jc w:val="center"/>
              <w:rPr>
                <w:b/>
                <w:sz w:val="28"/>
                <w:szCs w:val="28"/>
              </w:rPr>
            </w:pPr>
            <w:r w:rsidRPr="00BF0D26">
              <w:rPr>
                <w:b/>
                <w:sz w:val="28"/>
                <w:szCs w:val="28"/>
              </w:rPr>
              <w:t>Unity</w:t>
            </w:r>
          </w:p>
        </w:tc>
      </w:tr>
      <w:tr w:rsidR="00BF0D26" w:rsidTr="00BF0D26">
        <w:trPr>
          <w:trHeight w:val="1339"/>
        </w:trPr>
        <w:tc>
          <w:tcPr>
            <w:tcW w:w="1134" w:type="dxa"/>
          </w:tcPr>
          <w:p w:rsidR="00BF0D26" w:rsidRDefault="00BF0D26" w:rsidP="00BF0D26">
            <w:pPr>
              <w:jc w:val="center"/>
              <w:rPr>
                <w:b/>
                <w:sz w:val="28"/>
                <w:szCs w:val="28"/>
              </w:rPr>
            </w:pPr>
          </w:p>
          <w:p w:rsidR="00BF0D26" w:rsidRPr="00BF0D26" w:rsidRDefault="00BF0D26" w:rsidP="00BF0D26">
            <w:pPr>
              <w:jc w:val="center"/>
              <w:rPr>
                <w:b/>
                <w:sz w:val="28"/>
                <w:szCs w:val="28"/>
              </w:rPr>
            </w:pPr>
            <w:r w:rsidRPr="00BF0D26">
              <w:rPr>
                <w:b/>
                <w:sz w:val="28"/>
                <w:szCs w:val="28"/>
              </w:rPr>
              <w:t>Line</w:t>
            </w:r>
          </w:p>
        </w:tc>
        <w:tc>
          <w:tcPr>
            <w:tcW w:w="1819" w:type="dxa"/>
          </w:tcPr>
          <w:p w:rsidR="00BF0D26" w:rsidRDefault="00BF0D26">
            <w:pPr>
              <w:rPr>
                <w:sz w:val="28"/>
                <w:szCs w:val="28"/>
              </w:rPr>
            </w:pPr>
          </w:p>
        </w:tc>
        <w:tc>
          <w:tcPr>
            <w:tcW w:w="1834" w:type="dxa"/>
          </w:tcPr>
          <w:p w:rsidR="00BF0D26" w:rsidRDefault="00BF0D26">
            <w:pPr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BF0D26" w:rsidRDefault="00BF0D26">
            <w:pPr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BF0D26" w:rsidRDefault="00BF0D26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F0D26" w:rsidRDefault="00BF0D26">
            <w:pPr>
              <w:rPr>
                <w:sz w:val="28"/>
                <w:szCs w:val="28"/>
              </w:rPr>
            </w:pPr>
          </w:p>
        </w:tc>
        <w:tc>
          <w:tcPr>
            <w:tcW w:w="2018" w:type="dxa"/>
          </w:tcPr>
          <w:p w:rsidR="00BF0D26" w:rsidRDefault="00BF0D26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F0D26" w:rsidRDefault="00BF0D26">
            <w:pPr>
              <w:rPr>
                <w:sz w:val="28"/>
                <w:szCs w:val="28"/>
              </w:rPr>
            </w:pPr>
          </w:p>
        </w:tc>
      </w:tr>
      <w:tr w:rsidR="00BF0D26" w:rsidTr="00BF0D26">
        <w:trPr>
          <w:trHeight w:val="1281"/>
        </w:trPr>
        <w:tc>
          <w:tcPr>
            <w:tcW w:w="1134" w:type="dxa"/>
          </w:tcPr>
          <w:p w:rsidR="00BF0D26" w:rsidRDefault="00BF0D26" w:rsidP="00BF0D26">
            <w:pPr>
              <w:jc w:val="center"/>
              <w:rPr>
                <w:b/>
                <w:sz w:val="28"/>
                <w:szCs w:val="28"/>
              </w:rPr>
            </w:pPr>
          </w:p>
          <w:p w:rsidR="00BF0D26" w:rsidRPr="00BF0D26" w:rsidRDefault="00BF0D26" w:rsidP="00BF0D26">
            <w:pPr>
              <w:jc w:val="center"/>
              <w:rPr>
                <w:b/>
                <w:sz w:val="28"/>
                <w:szCs w:val="28"/>
              </w:rPr>
            </w:pPr>
            <w:r w:rsidRPr="00BF0D26">
              <w:rPr>
                <w:b/>
                <w:sz w:val="28"/>
                <w:szCs w:val="28"/>
              </w:rPr>
              <w:t>Shape</w:t>
            </w:r>
          </w:p>
        </w:tc>
        <w:tc>
          <w:tcPr>
            <w:tcW w:w="1819" w:type="dxa"/>
          </w:tcPr>
          <w:p w:rsidR="00BF0D26" w:rsidRDefault="00BF0D26">
            <w:pPr>
              <w:rPr>
                <w:sz w:val="28"/>
                <w:szCs w:val="28"/>
              </w:rPr>
            </w:pPr>
          </w:p>
        </w:tc>
        <w:tc>
          <w:tcPr>
            <w:tcW w:w="1834" w:type="dxa"/>
          </w:tcPr>
          <w:p w:rsidR="00BF0D26" w:rsidRDefault="00BF0D26">
            <w:pPr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BF0D26" w:rsidRDefault="00BF0D26">
            <w:pPr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BF0D26" w:rsidRDefault="00BF0D26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F0D26" w:rsidRDefault="00BF0D26">
            <w:pPr>
              <w:rPr>
                <w:sz w:val="28"/>
                <w:szCs w:val="28"/>
              </w:rPr>
            </w:pPr>
          </w:p>
        </w:tc>
        <w:tc>
          <w:tcPr>
            <w:tcW w:w="2018" w:type="dxa"/>
          </w:tcPr>
          <w:p w:rsidR="00BF0D26" w:rsidRDefault="00BF0D26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F0D26" w:rsidRDefault="00BF0D26">
            <w:pPr>
              <w:rPr>
                <w:sz w:val="28"/>
                <w:szCs w:val="28"/>
              </w:rPr>
            </w:pPr>
          </w:p>
        </w:tc>
      </w:tr>
      <w:tr w:rsidR="00BF0D26" w:rsidTr="00BF0D26">
        <w:trPr>
          <w:trHeight w:val="1339"/>
        </w:trPr>
        <w:tc>
          <w:tcPr>
            <w:tcW w:w="1134" w:type="dxa"/>
          </w:tcPr>
          <w:p w:rsidR="00BF0D26" w:rsidRDefault="00BF0D26" w:rsidP="00BF0D26">
            <w:pPr>
              <w:jc w:val="center"/>
              <w:rPr>
                <w:b/>
                <w:sz w:val="28"/>
                <w:szCs w:val="28"/>
              </w:rPr>
            </w:pPr>
          </w:p>
          <w:p w:rsidR="00BF0D26" w:rsidRPr="00BF0D26" w:rsidRDefault="00BF0D26" w:rsidP="00BF0D26">
            <w:pPr>
              <w:jc w:val="center"/>
              <w:rPr>
                <w:b/>
                <w:sz w:val="28"/>
                <w:szCs w:val="28"/>
              </w:rPr>
            </w:pPr>
            <w:r w:rsidRPr="00BF0D26">
              <w:rPr>
                <w:b/>
                <w:sz w:val="28"/>
                <w:szCs w:val="28"/>
              </w:rPr>
              <w:t>Form</w:t>
            </w:r>
          </w:p>
        </w:tc>
        <w:tc>
          <w:tcPr>
            <w:tcW w:w="1819" w:type="dxa"/>
          </w:tcPr>
          <w:p w:rsidR="00BF0D26" w:rsidRDefault="00BF0D26">
            <w:pPr>
              <w:rPr>
                <w:sz w:val="28"/>
                <w:szCs w:val="28"/>
              </w:rPr>
            </w:pPr>
          </w:p>
        </w:tc>
        <w:tc>
          <w:tcPr>
            <w:tcW w:w="1834" w:type="dxa"/>
          </w:tcPr>
          <w:p w:rsidR="00BF0D26" w:rsidRDefault="00BF0D26">
            <w:pPr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BF0D26" w:rsidRDefault="00BF0D26">
            <w:pPr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BF0D26" w:rsidRDefault="00BF0D26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F0D26" w:rsidRDefault="00BF0D26">
            <w:pPr>
              <w:rPr>
                <w:sz w:val="28"/>
                <w:szCs w:val="28"/>
              </w:rPr>
            </w:pPr>
          </w:p>
        </w:tc>
        <w:tc>
          <w:tcPr>
            <w:tcW w:w="2018" w:type="dxa"/>
          </w:tcPr>
          <w:p w:rsidR="00BF0D26" w:rsidRDefault="00BF0D26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F0D26" w:rsidRDefault="00BF0D26">
            <w:pPr>
              <w:rPr>
                <w:sz w:val="28"/>
                <w:szCs w:val="28"/>
              </w:rPr>
            </w:pPr>
          </w:p>
        </w:tc>
      </w:tr>
      <w:tr w:rsidR="00BF0D26" w:rsidTr="00BF0D26">
        <w:trPr>
          <w:trHeight w:val="1281"/>
        </w:trPr>
        <w:tc>
          <w:tcPr>
            <w:tcW w:w="1134" w:type="dxa"/>
          </w:tcPr>
          <w:p w:rsidR="00BF0D26" w:rsidRDefault="00BF0D26" w:rsidP="00BF0D26">
            <w:pPr>
              <w:jc w:val="center"/>
              <w:rPr>
                <w:b/>
                <w:sz w:val="28"/>
                <w:szCs w:val="28"/>
              </w:rPr>
            </w:pPr>
          </w:p>
          <w:p w:rsidR="00BF0D26" w:rsidRPr="00BF0D26" w:rsidRDefault="00BF0D26" w:rsidP="00BF0D26">
            <w:pPr>
              <w:jc w:val="center"/>
              <w:rPr>
                <w:b/>
                <w:sz w:val="28"/>
                <w:szCs w:val="28"/>
              </w:rPr>
            </w:pPr>
            <w:r w:rsidRPr="00BF0D26">
              <w:rPr>
                <w:b/>
                <w:sz w:val="28"/>
                <w:szCs w:val="28"/>
              </w:rPr>
              <w:t>Color</w:t>
            </w:r>
          </w:p>
        </w:tc>
        <w:tc>
          <w:tcPr>
            <w:tcW w:w="1819" w:type="dxa"/>
          </w:tcPr>
          <w:p w:rsidR="00BF0D26" w:rsidRDefault="00BF0D26">
            <w:pPr>
              <w:rPr>
                <w:sz w:val="28"/>
                <w:szCs w:val="28"/>
              </w:rPr>
            </w:pPr>
          </w:p>
        </w:tc>
        <w:tc>
          <w:tcPr>
            <w:tcW w:w="1834" w:type="dxa"/>
          </w:tcPr>
          <w:p w:rsidR="00BF0D26" w:rsidRDefault="00BF0D26">
            <w:pPr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BF0D26" w:rsidRDefault="00BF0D26">
            <w:pPr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BF0D26" w:rsidRDefault="00BF0D26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F0D26" w:rsidRDefault="00BF0D26">
            <w:pPr>
              <w:rPr>
                <w:sz w:val="28"/>
                <w:szCs w:val="28"/>
              </w:rPr>
            </w:pPr>
          </w:p>
        </w:tc>
        <w:tc>
          <w:tcPr>
            <w:tcW w:w="2018" w:type="dxa"/>
          </w:tcPr>
          <w:p w:rsidR="00BF0D26" w:rsidRDefault="00BF0D26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F0D26" w:rsidRDefault="00BF0D26">
            <w:pPr>
              <w:rPr>
                <w:sz w:val="28"/>
                <w:szCs w:val="28"/>
              </w:rPr>
            </w:pPr>
          </w:p>
        </w:tc>
      </w:tr>
      <w:tr w:rsidR="00BF0D26" w:rsidTr="00BF0D26">
        <w:trPr>
          <w:trHeight w:val="1281"/>
        </w:trPr>
        <w:tc>
          <w:tcPr>
            <w:tcW w:w="1134" w:type="dxa"/>
          </w:tcPr>
          <w:p w:rsidR="00BF0D26" w:rsidRDefault="00BF0D26" w:rsidP="00BF0D26">
            <w:pPr>
              <w:jc w:val="center"/>
              <w:rPr>
                <w:b/>
                <w:sz w:val="28"/>
                <w:szCs w:val="28"/>
              </w:rPr>
            </w:pPr>
          </w:p>
          <w:p w:rsidR="00BF0D26" w:rsidRPr="00BF0D26" w:rsidRDefault="00BF0D26" w:rsidP="00BF0D26">
            <w:pPr>
              <w:jc w:val="center"/>
              <w:rPr>
                <w:b/>
                <w:sz w:val="28"/>
                <w:szCs w:val="28"/>
              </w:rPr>
            </w:pPr>
            <w:r w:rsidRPr="00BF0D26">
              <w:rPr>
                <w:b/>
                <w:sz w:val="28"/>
                <w:szCs w:val="28"/>
              </w:rPr>
              <w:t>Value</w:t>
            </w:r>
          </w:p>
        </w:tc>
        <w:tc>
          <w:tcPr>
            <w:tcW w:w="1819" w:type="dxa"/>
          </w:tcPr>
          <w:p w:rsidR="00BF0D26" w:rsidRDefault="00BF0D26">
            <w:pPr>
              <w:rPr>
                <w:sz w:val="28"/>
                <w:szCs w:val="28"/>
              </w:rPr>
            </w:pPr>
          </w:p>
        </w:tc>
        <w:tc>
          <w:tcPr>
            <w:tcW w:w="1834" w:type="dxa"/>
          </w:tcPr>
          <w:p w:rsidR="00BF0D26" w:rsidRDefault="00BF0D26">
            <w:pPr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BF0D26" w:rsidRDefault="00BF0D26">
            <w:pPr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BF0D26" w:rsidRDefault="00BF0D26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F0D26" w:rsidRDefault="00BF0D26">
            <w:pPr>
              <w:rPr>
                <w:sz w:val="28"/>
                <w:szCs w:val="28"/>
              </w:rPr>
            </w:pPr>
          </w:p>
        </w:tc>
        <w:tc>
          <w:tcPr>
            <w:tcW w:w="2018" w:type="dxa"/>
          </w:tcPr>
          <w:p w:rsidR="00BF0D26" w:rsidRDefault="00BF0D26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F0D26" w:rsidRDefault="00BF0D26">
            <w:pPr>
              <w:rPr>
                <w:sz w:val="28"/>
                <w:szCs w:val="28"/>
              </w:rPr>
            </w:pPr>
          </w:p>
        </w:tc>
      </w:tr>
      <w:tr w:rsidR="00BF0D26" w:rsidTr="00BF0D26">
        <w:trPr>
          <w:trHeight w:val="1339"/>
        </w:trPr>
        <w:tc>
          <w:tcPr>
            <w:tcW w:w="1134" w:type="dxa"/>
          </w:tcPr>
          <w:p w:rsidR="00BF0D26" w:rsidRDefault="00BF0D26" w:rsidP="00BF0D26">
            <w:pPr>
              <w:jc w:val="center"/>
              <w:rPr>
                <w:b/>
                <w:sz w:val="28"/>
                <w:szCs w:val="28"/>
              </w:rPr>
            </w:pPr>
          </w:p>
          <w:p w:rsidR="00BF0D26" w:rsidRPr="00BF0D26" w:rsidRDefault="00BF0D26" w:rsidP="00BF0D26">
            <w:pPr>
              <w:jc w:val="center"/>
              <w:rPr>
                <w:b/>
                <w:sz w:val="28"/>
                <w:szCs w:val="28"/>
              </w:rPr>
            </w:pPr>
            <w:r w:rsidRPr="00BF0D26">
              <w:rPr>
                <w:b/>
                <w:sz w:val="28"/>
                <w:szCs w:val="28"/>
              </w:rPr>
              <w:t>Texture</w:t>
            </w:r>
          </w:p>
        </w:tc>
        <w:tc>
          <w:tcPr>
            <w:tcW w:w="1819" w:type="dxa"/>
          </w:tcPr>
          <w:p w:rsidR="00BF0D26" w:rsidRDefault="00BF0D26">
            <w:pPr>
              <w:rPr>
                <w:sz w:val="28"/>
                <w:szCs w:val="28"/>
              </w:rPr>
            </w:pPr>
          </w:p>
        </w:tc>
        <w:tc>
          <w:tcPr>
            <w:tcW w:w="1834" w:type="dxa"/>
          </w:tcPr>
          <w:p w:rsidR="00BF0D26" w:rsidRDefault="00BF0D26">
            <w:pPr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BF0D26" w:rsidRDefault="00BF0D26">
            <w:pPr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BF0D26" w:rsidRDefault="00BF0D26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F0D26" w:rsidRDefault="00BF0D26">
            <w:pPr>
              <w:rPr>
                <w:sz w:val="28"/>
                <w:szCs w:val="28"/>
              </w:rPr>
            </w:pPr>
          </w:p>
        </w:tc>
        <w:tc>
          <w:tcPr>
            <w:tcW w:w="2018" w:type="dxa"/>
          </w:tcPr>
          <w:p w:rsidR="00BF0D26" w:rsidRDefault="00BF0D26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F0D26" w:rsidRDefault="00BF0D26">
            <w:pPr>
              <w:rPr>
                <w:sz w:val="28"/>
                <w:szCs w:val="28"/>
              </w:rPr>
            </w:pPr>
          </w:p>
        </w:tc>
      </w:tr>
      <w:tr w:rsidR="00BF0D26" w:rsidTr="00BF0D26">
        <w:trPr>
          <w:trHeight w:val="1339"/>
        </w:trPr>
        <w:tc>
          <w:tcPr>
            <w:tcW w:w="1134" w:type="dxa"/>
          </w:tcPr>
          <w:p w:rsidR="00BF0D26" w:rsidRDefault="00BF0D26" w:rsidP="00BF0D26">
            <w:pPr>
              <w:jc w:val="center"/>
              <w:rPr>
                <w:b/>
                <w:sz w:val="28"/>
                <w:szCs w:val="28"/>
              </w:rPr>
            </w:pPr>
          </w:p>
          <w:p w:rsidR="00BF0D26" w:rsidRPr="00BF0D26" w:rsidRDefault="00BF0D26" w:rsidP="00BF0D26">
            <w:pPr>
              <w:jc w:val="center"/>
              <w:rPr>
                <w:b/>
                <w:sz w:val="28"/>
                <w:szCs w:val="28"/>
              </w:rPr>
            </w:pPr>
            <w:r w:rsidRPr="00BF0D26">
              <w:rPr>
                <w:b/>
                <w:sz w:val="28"/>
                <w:szCs w:val="28"/>
              </w:rPr>
              <w:t>Space</w:t>
            </w:r>
          </w:p>
        </w:tc>
        <w:tc>
          <w:tcPr>
            <w:tcW w:w="1819" w:type="dxa"/>
          </w:tcPr>
          <w:p w:rsidR="00BF0D26" w:rsidRDefault="00BF0D26">
            <w:pPr>
              <w:rPr>
                <w:sz w:val="28"/>
                <w:szCs w:val="28"/>
              </w:rPr>
            </w:pPr>
          </w:p>
        </w:tc>
        <w:tc>
          <w:tcPr>
            <w:tcW w:w="1834" w:type="dxa"/>
          </w:tcPr>
          <w:p w:rsidR="00BF0D26" w:rsidRDefault="00BF0D26">
            <w:pPr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BF0D26" w:rsidRDefault="00BF0D26">
            <w:pPr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BF0D26" w:rsidRDefault="00BF0D26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F0D26" w:rsidRDefault="00BF0D26">
            <w:pPr>
              <w:rPr>
                <w:sz w:val="28"/>
                <w:szCs w:val="28"/>
              </w:rPr>
            </w:pPr>
          </w:p>
        </w:tc>
        <w:tc>
          <w:tcPr>
            <w:tcW w:w="2018" w:type="dxa"/>
          </w:tcPr>
          <w:p w:rsidR="00BF0D26" w:rsidRDefault="00BF0D26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F0D26" w:rsidRDefault="00BF0D26">
            <w:pPr>
              <w:rPr>
                <w:sz w:val="28"/>
                <w:szCs w:val="28"/>
              </w:rPr>
            </w:pPr>
          </w:p>
        </w:tc>
      </w:tr>
    </w:tbl>
    <w:p w:rsidR="00BF0D26" w:rsidRPr="00BF0D26" w:rsidRDefault="00BF0D26" w:rsidP="00BF0D26">
      <w:pPr>
        <w:tabs>
          <w:tab w:val="left" w:pos="6420"/>
        </w:tabs>
        <w:rPr>
          <w:sz w:val="28"/>
          <w:szCs w:val="28"/>
        </w:rPr>
      </w:pPr>
    </w:p>
    <w:sectPr w:rsidR="00BF0D26" w:rsidRPr="00BF0D26" w:rsidSect="00BF0D26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EEC" w:rsidRDefault="00F02EEC" w:rsidP="00BF0D26">
      <w:pPr>
        <w:spacing w:after="0" w:line="240" w:lineRule="auto"/>
      </w:pPr>
      <w:r>
        <w:separator/>
      </w:r>
    </w:p>
  </w:endnote>
  <w:endnote w:type="continuationSeparator" w:id="0">
    <w:p w:rsidR="00F02EEC" w:rsidRDefault="00F02EEC" w:rsidP="00BF0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EEC" w:rsidRDefault="00F02EEC" w:rsidP="00BF0D26">
      <w:pPr>
        <w:spacing w:after="0" w:line="240" w:lineRule="auto"/>
      </w:pPr>
      <w:r>
        <w:separator/>
      </w:r>
    </w:p>
  </w:footnote>
  <w:footnote w:type="continuationSeparator" w:id="0">
    <w:p w:rsidR="00F02EEC" w:rsidRDefault="00F02EEC" w:rsidP="00BF0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D26" w:rsidRDefault="00BF0D26" w:rsidP="00BF0D26">
    <w:pPr>
      <w:pStyle w:val="Header"/>
      <w:jc w:val="right"/>
    </w:pPr>
    <w:r>
      <w:t>Name: ___________________________________________ Hour: 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0D26"/>
    <w:rsid w:val="000454C5"/>
    <w:rsid w:val="006C47E0"/>
    <w:rsid w:val="007D62C6"/>
    <w:rsid w:val="00BF0D26"/>
    <w:rsid w:val="00F02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F0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0D26"/>
  </w:style>
  <w:style w:type="paragraph" w:styleId="Footer">
    <w:name w:val="footer"/>
    <w:basedOn w:val="Normal"/>
    <w:link w:val="FooterChar"/>
    <w:uiPriority w:val="99"/>
    <w:semiHidden/>
    <w:unhideWhenUsed/>
    <w:rsid w:val="00BF0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0D26"/>
  </w:style>
  <w:style w:type="table" w:styleId="TableGrid">
    <w:name w:val="Table Grid"/>
    <w:basedOn w:val="TableNormal"/>
    <w:uiPriority w:val="59"/>
    <w:rsid w:val="00BF0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</dc:creator>
  <cp:lastModifiedBy>Justin</cp:lastModifiedBy>
  <cp:revision>1</cp:revision>
  <dcterms:created xsi:type="dcterms:W3CDTF">2013-08-14T16:17:00Z</dcterms:created>
  <dcterms:modified xsi:type="dcterms:W3CDTF">2013-08-14T16:28:00Z</dcterms:modified>
</cp:coreProperties>
</file>