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B0737B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682250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682250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682250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682250">
                    <w:rPr>
                      <w:rFonts w:ascii="Calibri" w:hAnsi="Calibri"/>
                      <w:sz w:val="28"/>
                      <w:szCs w:val="32"/>
                    </w:rPr>
                    <w:t>Wh</w:t>
                  </w:r>
                  <w:r w:rsidR="00032269" w:rsidRPr="00682250">
                    <w:rPr>
                      <w:rFonts w:ascii="Calibri" w:hAnsi="Calibri"/>
                      <w:sz w:val="28"/>
                      <w:szCs w:val="32"/>
                    </w:rPr>
                    <w:t>at is needed to keep organized and prepared for darkroom work in the photography classroom?</w:t>
                  </w:r>
                </w:p>
                <w:p w:rsidR="00DC07FB" w:rsidRPr="00682250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032269" w:rsidRPr="00682250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682250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032269" w:rsidRPr="00682250" w:rsidRDefault="00032269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682250">
                    <w:rPr>
                      <w:rFonts w:ascii="Calibri" w:hAnsi="Calibri"/>
                      <w:sz w:val="28"/>
                      <w:szCs w:val="28"/>
                    </w:rPr>
                    <w:t>#1 Art and Design Knowing</w:t>
                  </w:r>
                </w:p>
                <w:p w:rsidR="00DC07FB" w:rsidRPr="00682250" w:rsidRDefault="00032269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682250">
                    <w:rPr>
                      <w:rFonts w:ascii="Calibri" w:hAnsi="Calibri"/>
                      <w:sz w:val="28"/>
                      <w:szCs w:val="28"/>
                    </w:rPr>
                    <w:t>Students will know and remember information and ideas about the art and design around them and throughout the world.</w:t>
                  </w:r>
                </w:p>
                <w:p w:rsidR="00032269" w:rsidRPr="00682250" w:rsidRDefault="00032269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682250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682250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682250" w:rsidRDefault="00032269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682250">
                    <w:rPr>
                      <w:rFonts w:ascii="Calibri" w:hAnsi="Calibri"/>
                      <w:sz w:val="28"/>
                      <w:szCs w:val="32"/>
                    </w:rPr>
                    <w:t>Read step by step instructions and create tools that will help us stay organized.</w:t>
                  </w:r>
                </w:p>
                <w:p w:rsidR="00DC07FB" w:rsidRPr="00682250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682250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682250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DC07FB" w:rsidRPr="00682250" w:rsidRDefault="0000194C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682250">
                    <w:rPr>
                      <w:rFonts w:ascii="Calibri" w:hAnsi="Calibri"/>
                      <w:sz w:val="28"/>
                      <w:szCs w:val="32"/>
                    </w:rPr>
                    <w:t xml:space="preserve">I have read and understood the darkroom instructions and have created two folders for my photography materials. </w:t>
                  </w:r>
                </w:p>
                <w:p w:rsidR="001669AB" w:rsidRPr="00682250" w:rsidRDefault="001669AB" w:rsidP="008A0FB1">
                  <w:pPr>
                    <w:pStyle w:val="tagline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032269" w:rsidRPr="0076698D" w:rsidRDefault="00032269" w:rsidP="00032269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44"/>
                      <w:szCs w:val="48"/>
                    </w:rPr>
                  </w:pPr>
                  <w:r w:rsidRPr="0076698D">
                    <w:rPr>
                      <w:rFonts w:ascii="Calibri" w:hAnsi="Calibri"/>
                      <w:sz w:val="44"/>
                      <w:szCs w:val="48"/>
                    </w:rPr>
                    <w:t>Read the full page packet on darkroom procedures.  This will be a step by step guide to printing in the darkroom.</w:t>
                  </w:r>
                </w:p>
                <w:p w:rsidR="00032269" w:rsidRPr="0076698D" w:rsidRDefault="00032269" w:rsidP="00032269">
                  <w:pPr>
                    <w:ind w:left="360"/>
                    <w:rPr>
                      <w:rFonts w:ascii="Calibri" w:hAnsi="Calibri"/>
                      <w:szCs w:val="48"/>
                    </w:rPr>
                  </w:pPr>
                  <w:bookmarkStart w:id="0" w:name="_GoBack"/>
                  <w:bookmarkEnd w:id="0"/>
                </w:p>
                <w:p w:rsidR="00032269" w:rsidRPr="0076698D" w:rsidRDefault="00032269" w:rsidP="00032269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44"/>
                      <w:szCs w:val="48"/>
                    </w:rPr>
                  </w:pPr>
                  <w:r w:rsidRPr="0076698D">
                    <w:rPr>
                      <w:rFonts w:ascii="Calibri" w:hAnsi="Calibri"/>
                      <w:sz w:val="44"/>
                      <w:szCs w:val="48"/>
                    </w:rPr>
                    <w:t>Browse through the smaller darkroom booklet.</w:t>
                  </w:r>
                </w:p>
                <w:p w:rsidR="00032269" w:rsidRPr="0076698D" w:rsidRDefault="00032269" w:rsidP="00032269">
                  <w:pPr>
                    <w:numPr>
                      <w:ilvl w:val="1"/>
                      <w:numId w:val="2"/>
                    </w:numPr>
                    <w:rPr>
                      <w:rFonts w:ascii="Calibri" w:hAnsi="Calibri"/>
                      <w:sz w:val="44"/>
                      <w:szCs w:val="48"/>
                    </w:rPr>
                  </w:pPr>
                  <w:r w:rsidRPr="0076698D">
                    <w:rPr>
                      <w:rFonts w:ascii="Calibri" w:hAnsi="Calibri"/>
                      <w:sz w:val="44"/>
                      <w:szCs w:val="48"/>
                    </w:rPr>
                    <w:t>Please put the handouts back on the counter when you are done.  You do not need to keep these handouts!</w:t>
                  </w:r>
                </w:p>
                <w:p w:rsidR="00032269" w:rsidRPr="0076698D" w:rsidRDefault="00032269" w:rsidP="00032269">
                  <w:pPr>
                    <w:ind w:left="1080"/>
                    <w:rPr>
                      <w:rFonts w:ascii="Calibri" w:hAnsi="Calibri"/>
                      <w:szCs w:val="48"/>
                    </w:rPr>
                  </w:pPr>
                </w:p>
                <w:p w:rsidR="001669AB" w:rsidRPr="0076698D" w:rsidRDefault="00032269" w:rsidP="00032269">
                  <w:pPr>
                    <w:pStyle w:val="bodytext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44"/>
                      <w:szCs w:val="48"/>
                    </w:rPr>
                  </w:pPr>
                  <w:r w:rsidRPr="0076698D">
                    <w:rPr>
                      <w:rFonts w:ascii="Calibri" w:hAnsi="Calibri"/>
                      <w:sz w:val="44"/>
                      <w:szCs w:val="48"/>
                    </w:rPr>
                    <w:t>You should also construct two folders to put your negatives and photos for the composition book in.  There is an example and the paper you will use in a folder on the counter.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682250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 w:rsidRPr="00682250">
                    <w:rPr>
                      <w:rFonts w:ascii="Calibri" w:hAnsi="Calibri"/>
                      <w:sz w:val="96"/>
                      <w:u w:val="single"/>
                    </w:rPr>
                    <w:t>1</w:t>
                  </w:r>
                  <w:r w:rsidRPr="00682250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st</w:t>
                  </w:r>
                  <w:r w:rsidRPr="00682250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682250" w:rsidRDefault="005E2F15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682250">
                    <w:rPr>
                      <w:rFonts w:ascii="Calibri" w:hAnsi="Calibri"/>
                    </w:rPr>
                    <w:t>Darkroom Handouts/Folders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9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7B" w:rsidRDefault="00B0737B" w:rsidP="00DC07FB">
      <w:r>
        <w:separator/>
      </w:r>
    </w:p>
  </w:endnote>
  <w:endnote w:type="continuationSeparator" w:id="0">
    <w:p w:rsidR="00B0737B" w:rsidRDefault="00B0737B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7B" w:rsidRDefault="00B0737B" w:rsidP="00DC07FB">
      <w:r>
        <w:separator/>
      </w:r>
    </w:p>
  </w:footnote>
  <w:footnote w:type="continuationSeparator" w:id="0">
    <w:p w:rsidR="00B0737B" w:rsidRDefault="00B0737B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682250"/>
    <w:rsid w:val="0075529D"/>
    <w:rsid w:val="007622F5"/>
    <w:rsid w:val="0076698D"/>
    <w:rsid w:val="008A0FB1"/>
    <w:rsid w:val="009B631D"/>
    <w:rsid w:val="009C3A83"/>
    <w:rsid w:val="00A82E56"/>
    <w:rsid w:val="00AA4C73"/>
    <w:rsid w:val="00AB7823"/>
    <w:rsid w:val="00B0737B"/>
    <w:rsid w:val="00C05E35"/>
    <w:rsid w:val="00CC3653"/>
    <w:rsid w:val="00DC07FB"/>
    <w:rsid w:val="00E67AEF"/>
    <w:rsid w:val="00EB57A3"/>
    <w:rsid w:val="00FD1577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2015-11-19T14:37:00Z</cp:lastPrinted>
  <dcterms:created xsi:type="dcterms:W3CDTF">2015-11-19T14:47:00Z</dcterms:created>
  <dcterms:modified xsi:type="dcterms:W3CDTF">2015-11-19T16:05:00Z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